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sz w:val="28"/>
          <w:szCs w:val="28"/>
          <w:lang w:eastAsia="zh-CN"/>
        </w:rPr>
      </w:pPr>
      <w:r>
        <w:rPr>
          <w:rFonts w:hint="eastAsia" w:ascii="宋体" w:hAnsi="宋体" w:eastAsia="宋体" w:cs="宋体"/>
          <w:b/>
          <w:sz w:val="28"/>
          <w:szCs w:val="28"/>
          <w:lang w:eastAsia="zh-CN"/>
        </w:rPr>
        <w:t>宁南县小学数学名师工作室</w:t>
      </w:r>
    </w:p>
    <w:p>
      <w:pPr>
        <w:jc w:val="center"/>
        <w:rPr>
          <w:rFonts w:hint="eastAsia" w:ascii="宋体" w:hAnsi="宋体" w:eastAsia="宋体" w:cs="宋体"/>
          <w:b/>
          <w:sz w:val="44"/>
          <w:szCs w:val="44"/>
        </w:rPr>
      </w:pPr>
      <w:r>
        <w:rPr>
          <w:rFonts w:hint="eastAsia" w:ascii="宋体" w:hAnsi="宋体" w:eastAsia="宋体" w:cs="宋体"/>
          <w:b/>
          <w:sz w:val="44"/>
          <w:szCs w:val="44"/>
        </w:rPr>
        <w:t>乘法分配律练习课教学设计</w:t>
      </w:r>
    </w:p>
    <w:p>
      <w:pPr>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执教教师：邹兴兰</w:t>
      </w:r>
    </w:p>
    <w:p>
      <w:pPr>
        <w:rPr>
          <w:rFonts w:hint="eastAsia" w:ascii="宋体" w:hAnsi="宋体" w:eastAsia="宋体" w:cs="宋体"/>
          <w:sz w:val="28"/>
          <w:szCs w:val="28"/>
          <w:lang w:eastAsia="zh-CN"/>
        </w:rPr>
      </w:pPr>
      <w:r>
        <w:rPr>
          <w:rFonts w:hint="eastAsia" w:ascii="宋体" w:hAnsi="宋体" w:eastAsia="宋体" w:cs="宋体"/>
          <w:b/>
          <w:bCs/>
          <w:sz w:val="28"/>
          <w:szCs w:val="28"/>
          <w:lang w:eastAsia="zh-CN"/>
        </w:rPr>
        <w:t>设计意图：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乘法分配律新课教学中，学生已经学习了乘法分配律，基本了解了定律的涵义。即使有了前一节课的知识储备，但由于乘法分配律运用起来变式较多，而学生的思维欠灵活，简算意识不强，对乘法分配律的本质内涵的理解不深刻，所以学生出现的错误较多，学习存在困难，故设计了乘法分配律练习课。旨在通过本节课的练习学生对乘法分配律理解和应用有所提升。</w:t>
      </w:r>
    </w:p>
    <w:p>
      <w:pPr>
        <w:rPr>
          <w:rFonts w:hint="eastAsia" w:ascii="宋体" w:hAnsi="宋体" w:eastAsia="宋体" w:cs="宋体"/>
          <w:b/>
          <w:bCs/>
          <w:sz w:val="28"/>
          <w:szCs w:val="28"/>
        </w:rPr>
      </w:pPr>
      <w:r>
        <w:rPr>
          <w:rFonts w:hint="eastAsia" w:ascii="宋体" w:hAnsi="宋体" w:eastAsia="宋体" w:cs="宋体"/>
          <w:b/>
          <w:bCs/>
          <w:sz w:val="28"/>
          <w:szCs w:val="28"/>
        </w:rPr>
        <w:t>练习目标：</w:t>
      </w:r>
    </w:p>
    <w:p>
      <w:pPr>
        <w:rPr>
          <w:rFonts w:hint="eastAsia" w:ascii="宋体" w:hAnsi="宋体" w:eastAsia="宋体" w:cs="宋体"/>
          <w:sz w:val="28"/>
          <w:szCs w:val="28"/>
        </w:rPr>
      </w:pPr>
      <w:r>
        <w:rPr>
          <w:rFonts w:hint="eastAsia" w:ascii="宋体" w:hAnsi="宋体" w:eastAsia="宋体" w:cs="宋体"/>
          <w:sz w:val="28"/>
          <w:szCs w:val="28"/>
        </w:rPr>
        <w:t>1、通过通过自主探究、小组合作等方式进行探索，深化对乘法分配律的认识，进一步熟练和掌握乘法分配律，完善学生的认知结构；</w:t>
      </w:r>
    </w:p>
    <w:p>
      <w:pPr>
        <w:rPr>
          <w:rFonts w:hint="eastAsia" w:ascii="宋体" w:hAnsi="宋体" w:eastAsia="宋体" w:cs="宋体"/>
          <w:sz w:val="28"/>
          <w:szCs w:val="28"/>
        </w:rPr>
      </w:pPr>
      <w:r>
        <w:rPr>
          <w:rFonts w:hint="eastAsia" w:ascii="宋体" w:hAnsi="宋体" w:eastAsia="宋体" w:cs="宋体"/>
          <w:sz w:val="28"/>
          <w:szCs w:val="28"/>
        </w:rPr>
        <w:t>2、能根据算式的运算符号和数的特点，选择合适的计算方法。能在实际问题中自觉使用乘法分配律进行简算。</w:t>
      </w:r>
    </w:p>
    <w:p>
      <w:pPr>
        <w:rPr>
          <w:rFonts w:hint="eastAsia" w:ascii="宋体" w:hAnsi="宋体" w:eastAsia="宋体" w:cs="宋体"/>
          <w:sz w:val="28"/>
          <w:szCs w:val="28"/>
        </w:rPr>
      </w:pPr>
      <w:r>
        <w:rPr>
          <w:rFonts w:hint="eastAsia" w:ascii="宋体" w:hAnsi="宋体" w:eastAsia="宋体" w:cs="宋体"/>
          <w:sz w:val="28"/>
          <w:szCs w:val="28"/>
        </w:rPr>
        <w:t>3、渗透了转化思想和等量代换思想。</w:t>
      </w:r>
    </w:p>
    <w:p>
      <w:pPr>
        <w:rPr>
          <w:rFonts w:hint="eastAsia" w:ascii="宋体" w:hAnsi="宋体" w:eastAsia="宋体" w:cs="宋体"/>
          <w:sz w:val="28"/>
          <w:szCs w:val="28"/>
        </w:rPr>
      </w:pPr>
      <w:r>
        <w:rPr>
          <w:rFonts w:hint="eastAsia" w:ascii="宋体" w:hAnsi="宋体" w:eastAsia="宋体" w:cs="宋体"/>
          <w:b/>
          <w:bCs/>
          <w:sz w:val="28"/>
          <w:szCs w:val="28"/>
        </w:rPr>
        <w:t>练习重点：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深化对乘法分配律的认识，进一步熟练和掌握乘法分配律；通过对比练习，使学生掌握：能根据算式的特点，选择合适的计算方法。</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教学难点：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乘法分配律</w:t>
      </w:r>
      <w:r>
        <w:rPr>
          <w:rFonts w:hint="eastAsia" w:ascii="宋体" w:hAnsi="宋体" w:eastAsia="宋体" w:cs="宋体"/>
          <w:sz w:val="28"/>
          <w:szCs w:val="28"/>
          <w:lang w:eastAsia="zh-CN"/>
        </w:rPr>
        <w:t>意义的理解，</w:t>
      </w:r>
      <w:r>
        <w:rPr>
          <w:rFonts w:hint="eastAsia" w:ascii="宋体" w:hAnsi="宋体" w:eastAsia="宋体" w:cs="宋体"/>
          <w:sz w:val="28"/>
          <w:szCs w:val="28"/>
        </w:rPr>
        <w:t>能根据算式的特点，选择合适的计算方法</w:t>
      </w:r>
      <w:r>
        <w:rPr>
          <w:rFonts w:hint="eastAsia" w:ascii="宋体" w:hAnsi="宋体" w:eastAsia="宋体" w:cs="宋体"/>
          <w:sz w:val="28"/>
          <w:szCs w:val="28"/>
          <w:lang w:eastAsia="zh-CN"/>
        </w:rPr>
        <w:t>。</w:t>
      </w:r>
    </w:p>
    <w:p>
      <w:pPr>
        <w:rPr>
          <w:rFonts w:hint="eastAsia" w:ascii="宋体" w:hAnsi="宋体" w:eastAsia="宋体" w:cs="宋体"/>
          <w:sz w:val="28"/>
          <w:szCs w:val="28"/>
        </w:rPr>
      </w:pPr>
      <w:r>
        <w:rPr>
          <w:rFonts w:hint="eastAsia" w:ascii="宋体" w:hAnsi="宋体" w:eastAsia="宋体" w:cs="宋体"/>
          <w:b/>
          <w:bCs/>
          <w:sz w:val="28"/>
          <w:szCs w:val="28"/>
        </w:rPr>
        <w:t>教学过程：</w:t>
      </w:r>
    </w:p>
    <w:p>
      <w:pPr>
        <w:rPr>
          <w:rFonts w:hint="eastAsia" w:ascii="宋体" w:hAnsi="宋体" w:eastAsia="宋体" w:cs="宋体"/>
          <w:sz w:val="28"/>
          <w:szCs w:val="28"/>
        </w:rPr>
      </w:pPr>
      <w:r>
        <w:rPr>
          <w:rFonts w:hint="eastAsia" w:ascii="宋体" w:hAnsi="宋体" w:eastAsia="宋体" w:cs="宋体"/>
          <w:sz w:val="28"/>
          <w:szCs w:val="28"/>
        </w:rPr>
        <w:t>一、回顾旧知，揭示课题</w:t>
      </w:r>
    </w:p>
    <w:p>
      <w:pPr>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师：同学们，我们已经学习了乘法分配律，这节课我们进行练习巩固。</w:t>
      </w:r>
    </w:p>
    <w:p>
      <w:pPr>
        <w:rPr>
          <w:rFonts w:hint="eastAsia" w:ascii="宋体" w:hAnsi="宋体" w:eastAsia="宋体" w:cs="宋体"/>
          <w:sz w:val="28"/>
          <w:szCs w:val="28"/>
        </w:rPr>
      </w:pPr>
      <w:r>
        <w:rPr>
          <w:rFonts w:hint="eastAsia" w:ascii="宋体" w:hAnsi="宋体" w:eastAsia="宋体" w:cs="宋体"/>
          <w:sz w:val="28"/>
          <w:szCs w:val="28"/>
        </w:rPr>
        <w:t>回顾:什么是乘法分配律以及它的两条字母公式。学生回忆，汇报。</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基础练习。</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rPr>
        <w:pict>
          <v:shape id="_x0000_s1027" o:spid="_x0000_s1027" o:spt="3" type="#_x0000_t3" style="position:absolute;left:0pt;margin-left:20.55pt;margin-top:8.35pt;height:16.4pt;width:16.35pt;z-index:251659264;mso-width-relative:page;mso-height-relative:page;" fillcolor="#FFFFFF" filled="t" stroked="t" coordsize="21600,21600">
            <v:path/>
            <v:fill on="t" color2="#FFFFFF" focussize="0,0"/>
            <v:stroke color="#000000"/>
            <v:imagedata o:title=""/>
            <o:lock v:ext="edit" aspectratio="f"/>
          </v:shape>
        </w:pict>
      </w:r>
      <w:r>
        <w:rPr>
          <w:rFonts w:hint="eastAsia" w:ascii="宋体" w:hAnsi="宋体" w:eastAsia="宋体" w:cs="宋体"/>
          <w:sz w:val="28"/>
          <w:szCs w:val="28"/>
          <w:lang w:val="en-US" w:eastAsia="zh-CN"/>
        </w:rPr>
        <w:t>在    里填上运算符号，在（ 里填上合适的数。</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40" w:lineRule="exact"/>
        <w:ind w:firstLine="560" w:firstLineChars="200"/>
        <w:jc w:val="left"/>
        <w:textAlignment w:val="auto"/>
        <w:outlineLvl w:val="9"/>
        <w:rPr>
          <w:rFonts w:hint="eastAsia" w:ascii="宋体" w:hAnsi="宋体" w:eastAsia="宋体" w:cs="宋体"/>
          <w:b w:val="0"/>
          <w:bCs/>
          <w:kern w:val="0"/>
          <w:sz w:val="28"/>
          <w:szCs w:val="28"/>
        </w:rPr>
      </w:pPr>
      <w:r>
        <w:rPr>
          <w:rFonts w:hint="eastAsia" w:ascii="宋体" w:hAnsi="宋体" w:eastAsia="宋体" w:cs="宋体"/>
          <w:b w:val="0"/>
          <w:bCs/>
          <w:kern w:val="0"/>
          <w:sz w:val="28"/>
          <w:szCs w:val="28"/>
        </w:rPr>
        <w:t>(40+2)×15=(　　)×(　　) + (　　)×(　　)</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40" w:lineRule="exact"/>
        <w:ind w:firstLine="560" w:firstLineChars="200"/>
        <w:jc w:val="left"/>
        <w:textAlignment w:val="auto"/>
        <w:outlineLvl w:val="9"/>
        <w:rPr>
          <w:rFonts w:hint="eastAsia" w:ascii="宋体" w:hAnsi="宋体" w:eastAsia="宋体" w:cs="宋体"/>
          <w:b w:val="0"/>
          <w:bCs/>
          <w:kern w:val="0"/>
          <w:sz w:val="28"/>
          <w:szCs w:val="28"/>
        </w:rPr>
      </w:pPr>
      <w:r>
        <w:rPr>
          <w:rFonts w:hint="eastAsia" w:ascii="宋体" w:hAnsi="宋体" w:eastAsia="宋体" w:cs="宋体"/>
          <w:b w:val="0"/>
          <w:bCs/>
          <w:kern w:val="0"/>
          <w:sz w:val="28"/>
          <w:szCs w:val="28"/>
        </w:rPr>
        <w:t>36×(</w:t>
      </w: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0-3)=(　　)×36○(　　)×36</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640" w:lineRule="exact"/>
        <w:ind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7×(　　)+43×(　　)=(</w:t>
      </w: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7○43)×</w:t>
      </w:r>
      <w:r>
        <w:rPr>
          <w:rFonts w:hint="eastAsia" w:ascii="宋体" w:hAnsi="宋体" w:eastAsia="宋体" w:cs="宋体"/>
          <w:b w:val="0"/>
          <w:bCs/>
          <w:kern w:val="0"/>
          <w:sz w:val="28"/>
          <w:szCs w:val="28"/>
          <w:lang w:val="en-US" w:eastAsia="zh-CN"/>
        </w:rPr>
        <w:t>4</w:t>
      </w:r>
    </w:p>
    <w:p>
      <w:pPr>
        <w:rPr>
          <w:rFonts w:hint="eastAsia" w:ascii="宋体" w:hAnsi="宋体" w:eastAsia="宋体" w:cs="宋体"/>
          <w:sz w:val="28"/>
          <w:szCs w:val="28"/>
        </w:rPr>
      </w:pPr>
      <w:r>
        <w:rPr>
          <w:rFonts w:hint="eastAsia" w:ascii="宋体" w:hAnsi="宋体" w:eastAsia="宋体" w:cs="宋体"/>
          <w:sz w:val="28"/>
          <w:szCs w:val="28"/>
        </w:rPr>
        <w:t>二、自主学习，内化规律</w:t>
      </w:r>
    </w:p>
    <w:p>
      <w:pPr>
        <w:rPr>
          <w:rFonts w:hint="eastAsia" w:ascii="宋体" w:hAnsi="宋体" w:eastAsia="宋体" w:cs="宋体"/>
          <w:sz w:val="28"/>
          <w:szCs w:val="28"/>
        </w:rPr>
      </w:pPr>
      <w:r>
        <w:rPr>
          <w:rFonts w:hint="eastAsia" w:ascii="宋体" w:hAnsi="宋体" w:eastAsia="宋体" w:cs="宋体"/>
          <w:sz w:val="28"/>
          <w:szCs w:val="28"/>
        </w:rPr>
        <w:t>1、错例辨析</w:t>
      </w:r>
    </w:p>
    <w:p>
      <w:pPr>
        <w:rPr>
          <w:rFonts w:hint="eastAsia" w:ascii="宋体" w:hAnsi="宋体" w:eastAsia="宋体" w:cs="宋体"/>
          <w:sz w:val="28"/>
          <w:szCs w:val="28"/>
          <w:lang w:val="en-US" w:eastAsia="zh-CN"/>
        </w:rPr>
      </w:pPr>
      <w:r>
        <w:rPr>
          <w:rFonts w:hint="eastAsia" w:ascii="宋体" w:hAnsi="宋体" w:eastAsia="宋体" w:cs="宋体"/>
          <w:sz w:val="28"/>
          <w:szCs w:val="28"/>
        </w:rPr>
        <w:t>简便计算25 × （8+4） ，出示错例：</w:t>
      </w:r>
      <w:r>
        <w:rPr>
          <w:rFonts w:hint="eastAsia" w:ascii="宋体" w:hAnsi="宋体" w:eastAsia="宋体" w:cs="宋体"/>
          <w:sz w:val="28"/>
          <w:szCs w:val="28"/>
          <w:lang w:val="en-US" w:eastAsia="zh-CN"/>
        </w:rPr>
        <w:t>25</w:t>
      </w:r>
      <w:r>
        <w:rPr>
          <w:rFonts w:hint="eastAsia" w:ascii="宋体" w:hAnsi="宋体" w:eastAsia="宋体" w:cs="宋体"/>
          <w:sz w:val="28"/>
          <w:szCs w:val="28"/>
        </w:rPr>
        <w:t>×（8+4）</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＝25</w:t>
      </w:r>
      <w:r>
        <w:rPr>
          <w:rFonts w:hint="eastAsia" w:ascii="宋体" w:hAnsi="宋体" w:eastAsia="宋体" w:cs="宋体"/>
          <w:sz w:val="28"/>
          <w:szCs w:val="28"/>
        </w:rPr>
        <w:t>×</w:t>
      </w:r>
      <w:r>
        <w:rPr>
          <w:rFonts w:hint="eastAsia" w:ascii="宋体" w:hAnsi="宋体" w:eastAsia="宋体" w:cs="宋体"/>
          <w:sz w:val="28"/>
          <w:szCs w:val="28"/>
          <w:lang w:val="en-US" w:eastAsia="zh-CN"/>
        </w:rPr>
        <w:t>8+4</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＝200+4</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＝204</w:t>
      </w:r>
    </w:p>
    <w:p>
      <w:pPr>
        <w:rPr>
          <w:rFonts w:hint="eastAsia" w:ascii="宋体" w:hAnsi="宋体" w:eastAsia="宋体" w:cs="宋体"/>
          <w:sz w:val="28"/>
          <w:szCs w:val="28"/>
        </w:rPr>
      </w:pPr>
      <w:r>
        <w:rPr>
          <w:rFonts w:hint="eastAsia" w:ascii="宋体" w:hAnsi="宋体" w:eastAsia="宋体" w:cs="宋体"/>
          <w:sz w:val="28"/>
          <w:szCs w:val="28"/>
        </w:rPr>
        <w:t>学生自主学习，同桌合作</w:t>
      </w:r>
    </w:p>
    <w:p>
      <w:pPr>
        <w:rPr>
          <w:rFonts w:hint="eastAsia" w:ascii="宋体" w:hAnsi="宋体" w:eastAsia="宋体" w:cs="宋体"/>
          <w:sz w:val="28"/>
          <w:szCs w:val="28"/>
        </w:rPr>
      </w:pPr>
      <w:r>
        <w:rPr>
          <w:rFonts w:hint="eastAsia" w:ascii="宋体" w:hAnsi="宋体" w:eastAsia="宋体" w:cs="宋体"/>
          <w:sz w:val="28"/>
          <w:szCs w:val="28"/>
        </w:rPr>
        <w:t>要求：①先独立思考，判断这种情况的对错；</w:t>
      </w:r>
    </w:p>
    <w:p>
      <w:pPr>
        <w:rPr>
          <w:rFonts w:hint="eastAsia" w:ascii="宋体" w:hAnsi="宋体" w:eastAsia="宋体" w:cs="宋体"/>
          <w:sz w:val="28"/>
          <w:szCs w:val="28"/>
        </w:rPr>
      </w:pPr>
      <w:r>
        <w:rPr>
          <w:rFonts w:hint="eastAsia" w:ascii="宋体" w:hAnsi="宋体" w:eastAsia="宋体" w:cs="宋体"/>
          <w:sz w:val="28"/>
          <w:szCs w:val="28"/>
        </w:rPr>
        <w:t xml:space="preserve">      ②同桌之间说一说你的想法。</w:t>
      </w:r>
    </w:p>
    <w:p>
      <w:pPr>
        <w:rPr>
          <w:rFonts w:hint="eastAsia" w:ascii="宋体" w:hAnsi="宋体" w:eastAsia="宋体" w:cs="宋体"/>
          <w:sz w:val="28"/>
          <w:szCs w:val="28"/>
        </w:rPr>
      </w:pPr>
      <w:r>
        <w:rPr>
          <w:rFonts w:hint="eastAsia" w:ascii="宋体" w:hAnsi="宋体" w:eastAsia="宋体" w:cs="宋体"/>
          <w:sz w:val="28"/>
          <w:szCs w:val="28"/>
        </w:rPr>
        <w:t>讨论2分钟，每个小组派代表汇报。</w:t>
      </w:r>
    </w:p>
    <w:p>
      <w:pPr>
        <w:rPr>
          <w:rFonts w:hint="eastAsia" w:ascii="宋体" w:hAnsi="宋体" w:eastAsia="宋体" w:cs="宋体"/>
          <w:sz w:val="28"/>
          <w:szCs w:val="28"/>
        </w:rPr>
      </w:pPr>
      <w:r>
        <w:rPr>
          <w:rFonts w:hint="eastAsia" w:ascii="宋体" w:hAnsi="宋体" w:eastAsia="宋体" w:cs="宋体"/>
          <w:sz w:val="28"/>
          <w:szCs w:val="28"/>
        </w:rPr>
        <w:t>追问：</w:t>
      </w:r>
    </w:p>
    <w:p>
      <w:pPr>
        <w:rPr>
          <w:rFonts w:hint="eastAsia" w:ascii="宋体" w:hAnsi="宋体" w:eastAsia="宋体" w:cs="宋体"/>
          <w:sz w:val="28"/>
          <w:szCs w:val="28"/>
        </w:rPr>
      </w:pPr>
      <w:r>
        <w:rPr>
          <w:rFonts w:hint="eastAsia" w:ascii="宋体" w:hAnsi="宋体" w:eastAsia="宋体" w:cs="宋体"/>
          <w:sz w:val="28"/>
          <w:szCs w:val="28"/>
        </w:rPr>
        <w:t>问1：以上题中，错误的结果与正确的相差了多少？</w:t>
      </w:r>
    </w:p>
    <w:p>
      <w:pPr>
        <w:rPr>
          <w:rFonts w:hint="eastAsia" w:ascii="宋体" w:hAnsi="宋体" w:eastAsia="宋体" w:cs="宋体"/>
          <w:sz w:val="28"/>
          <w:szCs w:val="28"/>
        </w:rPr>
      </w:pPr>
      <w:r>
        <w:rPr>
          <w:rFonts w:hint="eastAsia" w:ascii="宋体" w:hAnsi="宋体" w:eastAsia="宋体" w:cs="宋体"/>
          <w:sz w:val="28"/>
          <w:szCs w:val="28"/>
        </w:rPr>
        <w:t>问2：观察并比较计算的过程，相差的96多在哪里？</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2、意义理解</w:t>
      </w:r>
      <w:r>
        <w:rPr>
          <w:rFonts w:hint="eastAsia" w:ascii="宋体" w:hAnsi="宋体" w:eastAsia="宋体" w:cs="宋体"/>
          <w:sz w:val="28"/>
          <w:szCs w:val="28"/>
        </w:rPr>
        <w:t>25×（8+4）</w:t>
      </w:r>
      <w:r>
        <w:rPr>
          <w:rFonts w:hint="eastAsia" w:ascii="宋体" w:hAnsi="宋体" w:eastAsia="宋体" w:cs="宋体"/>
          <w:sz w:val="28"/>
          <w:szCs w:val="28"/>
          <w:lang w:eastAsia="zh-CN"/>
        </w:rPr>
        <w:t>表示有</w:t>
      </w:r>
      <w:r>
        <w:rPr>
          <w:rFonts w:hint="eastAsia" w:ascii="宋体" w:hAnsi="宋体" w:eastAsia="宋体" w:cs="宋体"/>
          <w:sz w:val="28"/>
          <w:szCs w:val="28"/>
          <w:lang w:val="en-US" w:eastAsia="zh-CN"/>
        </w:rPr>
        <w:t>12个25，25</w:t>
      </w:r>
      <w:r>
        <w:rPr>
          <w:rFonts w:hint="eastAsia" w:ascii="宋体" w:hAnsi="宋体" w:eastAsia="宋体" w:cs="宋体"/>
          <w:sz w:val="28"/>
          <w:szCs w:val="28"/>
        </w:rPr>
        <w:t>×</w:t>
      </w:r>
      <w:r>
        <w:rPr>
          <w:rFonts w:hint="eastAsia" w:ascii="宋体" w:hAnsi="宋体" w:eastAsia="宋体" w:cs="宋体"/>
          <w:sz w:val="28"/>
          <w:szCs w:val="28"/>
          <w:lang w:val="en-US" w:eastAsia="zh-CN"/>
        </w:rPr>
        <w:t>8+4</w:t>
      </w:r>
      <w:r>
        <w:rPr>
          <w:rFonts w:hint="eastAsia" w:ascii="宋体" w:hAnsi="宋体" w:eastAsia="宋体" w:cs="宋体"/>
          <w:sz w:val="28"/>
          <w:szCs w:val="28"/>
        </w:rPr>
        <w:t>×</w:t>
      </w:r>
      <w:r>
        <w:rPr>
          <w:rFonts w:hint="eastAsia" w:ascii="宋体" w:hAnsi="宋体" w:eastAsia="宋体" w:cs="宋体"/>
          <w:sz w:val="28"/>
          <w:szCs w:val="28"/>
          <w:lang w:val="en-US" w:eastAsia="zh-CN"/>
        </w:rPr>
        <w:t>25表示8个25加4个25也就是12个25。所以相差了24个4。</w:t>
      </w:r>
    </w:p>
    <w:p>
      <w:pPr>
        <w:rPr>
          <w:rFonts w:hint="eastAsia" w:ascii="宋体" w:hAnsi="宋体" w:eastAsia="宋体" w:cs="宋体"/>
          <w:sz w:val="28"/>
          <w:szCs w:val="28"/>
          <w:lang w:eastAsia="zh-CN"/>
        </w:rPr>
      </w:pPr>
      <w:r>
        <w:rPr>
          <w:rFonts w:hint="eastAsia" w:ascii="宋体" w:hAnsi="宋体" w:eastAsia="宋体" w:cs="宋体"/>
          <w:sz w:val="28"/>
          <w:szCs w:val="28"/>
        </w:rPr>
        <w:t>结论：在计算时，我们首先要学会观察，一看运算符号，二看数字特点</w:t>
      </w:r>
      <w:r>
        <w:rPr>
          <w:rFonts w:hint="eastAsia" w:ascii="宋体" w:hAnsi="宋体" w:eastAsia="宋体" w:cs="宋体"/>
          <w:sz w:val="28"/>
          <w:szCs w:val="28"/>
          <w:lang w:eastAsia="zh-CN"/>
        </w:rPr>
        <w:t>，三理解算式含义。</w:t>
      </w:r>
    </w:p>
    <w:p>
      <w:pPr>
        <w:numPr>
          <w:ilvl w:val="0"/>
          <w:numId w:val="2"/>
        </w:numPr>
        <w:rPr>
          <w:rFonts w:hint="eastAsia" w:ascii="宋体" w:hAnsi="宋体" w:eastAsia="宋体" w:cs="宋体"/>
          <w:sz w:val="28"/>
          <w:szCs w:val="28"/>
          <w:lang w:eastAsia="zh-CN"/>
        </w:rPr>
      </w:pPr>
      <w:r>
        <w:rPr>
          <w:rFonts w:hint="eastAsia" w:ascii="宋体" w:hAnsi="宋体" w:eastAsia="宋体" w:cs="宋体"/>
          <w:sz w:val="28"/>
          <w:szCs w:val="28"/>
          <w:lang w:eastAsia="zh-CN"/>
        </w:rPr>
        <w:t>专项训练，巩固知识</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师：同学们，学习</w:t>
      </w:r>
      <w:r>
        <w:rPr>
          <w:rFonts w:hint="eastAsia" w:ascii="宋体" w:hAnsi="宋体" w:eastAsia="宋体" w:cs="宋体"/>
          <w:sz w:val="28"/>
          <w:szCs w:val="28"/>
        </w:rPr>
        <w:t>乘法分配律</w:t>
      </w:r>
      <w:r>
        <w:rPr>
          <w:rFonts w:hint="eastAsia" w:ascii="宋体" w:hAnsi="宋体" w:eastAsia="宋体" w:cs="宋体"/>
          <w:sz w:val="28"/>
          <w:szCs w:val="28"/>
          <w:lang w:eastAsia="zh-CN"/>
        </w:rPr>
        <w:t>最大的用处是什么？（简便计算）</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类型一：“分”（</w:t>
      </w:r>
      <w:r>
        <w:rPr>
          <w:rFonts w:hint="eastAsia" w:ascii="宋体" w:hAnsi="宋体" w:eastAsia="宋体" w:cs="宋体"/>
          <w:sz w:val="28"/>
          <w:szCs w:val="28"/>
          <w:lang w:val="en-US" w:eastAsia="zh-CN"/>
        </w:rPr>
        <w:t>40+2</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lang w:val="en-US" w:eastAsia="zh-CN"/>
        </w:rPr>
        <w:t>25       125</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80－4</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1.能不能用</w:t>
      </w:r>
      <w:r>
        <w:rPr>
          <w:rFonts w:hint="eastAsia" w:ascii="宋体" w:hAnsi="宋体" w:eastAsia="宋体" w:cs="宋体"/>
          <w:sz w:val="28"/>
          <w:szCs w:val="28"/>
        </w:rPr>
        <w:t>乘法分配律</w:t>
      </w:r>
      <w:r>
        <w:rPr>
          <w:rFonts w:hint="eastAsia" w:ascii="宋体" w:hAnsi="宋体" w:eastAsia="宋体" w:cs="宋体"/>
          <w:sz w:val="28"/>
          <w:szCs w:val="28"/>
          <w:lang w:eastAsia="zh-CN"/>
        </w:rPr>
        <w:t>（看运算符号）</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2.为什么要展开（凑成整十整百）</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（注意：一定要括号外的数分别</w:t>
      </w:r>
      <w:r>
        <w:rPr>
          <w:rFonts w:hint="eastAsia" w:ascii="宋体" w:hAnsi="宋体" w:eastAsia="宋体" w:cs="宋体"/>
          <w:sz w:val="28"/>
          <w:szCs w:val="28"/>
        </w:rPr>
        <w:t>乘</w:t>
      </w:r>
      <w:r>
        <w:rPr>
          <w:rFonts w:hint="eastAsia" w:ascii="宋体" w:hAnsi="宋体" w:eastAsia="宋体" w:cs="宋体"/>
          <w:sz w:val="28"/>
          <w:szCs w:val="28"/>
          <w:lang w:eastAsia="zh-CN"/>
        </w:rPr>
        <w:t>括号里面的两个数，再把积相加或相减</w:t>
      </w:r>
      <w:r>
        <w:rPr>
          <w:rFonts w:hint="eastAsia" w:ascii="宋体" w:hAnsi="宋体" w:eastAsia="宋体" w:cs="宋体"/>
          <w:sz w:val="28"/>
          <w:szCs w:val="28"/>
          <w:lang w:val="en-US"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类型二：“合”</w:t>
      </w:r>
      <w:r>
        <w:rPr>
          <w:rFonts w:hint="eastAsia" w:ascii="宋体" w:hAnsi="宋体" w:eastAsia="宋体" w:cs="宋体"/>
          <w:sz w:val="28"/>
          <w:szCs w:val="28"/>
          <w:lang w:val="en-US" w:eastAsia="zh-CN"/>
        </w:rPr>
        <w:t>27</w:t>
      </w:r>
      <w:r>
        <w:rPr>
          <w:rFonts w:hint="eastAsia" w:ascii="宋体" w:hAnsi="宋体" w:eastAsia="宋体" w:cs="宋体"/>
          <w:sz w:val="28"/>
          <w:szCs w:val="28"/>
        </w:rPr>
        <w:t>×</w:t>
      </w:r>
      <w:r>
        <w:rPr>
          <w:rFonts w:hint="eastAsia" w:ascii="宋体" w:hAnsi="宋体" w:eastAsia="宋体" w:cs="宋体"/>
          <w:sz w:val="28"/>
          <w:szCs w:val="28"/>
          <w:lang w:val="en-US" w:eastAsia="zh-CN"/>
        </w:rPr>
        <w:t>13+73</w:t>
      </w:r>
      <w:r>
        <w:rPr>
          <w:rFonts w:hint="eastAsia" w:ascii="宋体" w:hAnsi="宋体" w:eastAsia="宋体" w:cs="宋体"/>
          <w:sz w:val="28"/>
          <w:szCs w:val="28"/>
        </w:rPr>
        <w:t>×</w:t>
      </w:r>
      <w:r>
        <w:rPr>
          <w:rFonts w:hint="eastAsia" w:ascii="宋体" w:hAnsi="宋体" w:eastAsia="宋体" w:cs="宋体"/>
          <w:sz w:val="28"/>
          <w:szCs w:val="28"/>
          <w:lang w:val="en-US" w:eastAsia="zh-CN"/>
        </w:rPr>
        <w:t>13      102</w:t>
      </w:r>
      <w:r>
        <w:rPr>
          <w:rFonts w:hint="eastAsia" w:ascii="宋体" w:hAnsi="宋体" w:eastAsia="宋体" w:cs="宋体"/>
          <w:sz w:val="28"/>
          <w:szCs w:val="28"/>
        </w:rPr>
        <w:t>×</w:t>
      </w:r>
      <w:r>
        <w:rPr>
          <w:rFonts w:hint="eastAsia" w:ascii="宋体" w:hAnsi="宋体" w:eastAsia="宋体" w:cs="宋体"/>
          <w:sz w:val="28"/>
          <w:szCs w:val="28"/>
          <w:lang w:val="en-US" w:eastAsia="zh-CN"/>
        </w:rPr>
        <w:t>48－2</w:t>
      </w:r>
      <w:r>
        <w:rPr>
          <w:rFonts w:hint="eastAsia" w:ascii="宋体" w:hAnsi="宋体" w:eastAsia="宋体" w:cs="宋体"/>
          <w:sz w:val="28"/>
          <w:szCs w:val="28"/>
        </w:rPr>
        <w:t>×</w:t>
      </w:r>
      <w:r>
        <w:rPr>
          <w:rFonts w:hint="eastAsia" w:ascii="宋体" w:hAnsi="宋体" w:eastAsia="宋体" w:cs="宋体"/>
          <w:sz w:val="28"/>
          <w:szCs w:val="28"/>
          <w:lang w:val="en-US" w:eastAsia="zh-CN"/>
        </w:rPr>
        <w:t>48</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让学生明确：1、能不能用</w:t>
      </w:r>
      <w:r>
        <w:rPr>
          <w:rFonts w:hint="eastAsia" w:ascii="宋体" w:hAnsi="宋体" w:eastAsia="宋体" w:cs="宋体"/>
          <w:sz w:val="28"/>
          <w:szCs w:val="28"/>
        </w:rPr>
        <w:t>乘法分配律</w:t>
      </w:r>
      <w:r>
        <w:rPr>
          <w:rFonts w:hint="eastAsia" w:ascii="宋体" w:hAnsi="宋体" w:eastAsia="宋体" w:cs="宋体"/>
          <w:sz w:val="28"/>
          <w:szCs w:val="28"/>
          <w:lang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2、观察数字有什么特点？</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（注意：两个积中的相同因数只能写一次）</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类型三：“拆”</w:t>
      </w:r>
      <w:r>
        <w:rPr>
          <w:rFonts w:hint="eastAsia" w:ascii="宋体" w:hAnsi="宋体" w:eastAsia="宋体" w:cs="宋体"/>
          <w:sz w:val="28"/>
          <w:szCs w:val="28"/>
          <w:lang w:val="en-US" w:eastAsia="zh-CN"/>
        </w:rPr>
        <w:t>52</w:t>
      </w:r>
      <w:r>
        <w:rPr>
          <w:rFonts w:hint="eastAsia" w:ascii="宋体" w:hAnsi="宋体" w:eastAsia="宋体" w:cs="宋体"/>
          <w:sz w:val="28"/>
          <w:szCs w:val="28"/>
        </w:rPr>
        <w:t>×</w:t>
      </w:r>
      <w:r>
        <w:rPr>
          <w:rFonts w:hint="eastAsia" w:ascii="宋体" w:hAnsi="宋体" w:eastAsia="宋体" w:cs="宋体"/>
          <w:sz w:val="28"/>
          <w:szCs w:val="28"/>
          <w:lang w:val="en-US" w:eastAsia="zh-CN"/>
        </w:rPr>
        <w:t>99      102</w:t>
      </w:r>
      <w:r>
        <w:rPr>
          <w:rFonts w:hint="eastAsia" w:ascii="宋体" w:hAnsi="宋体" w:eastAsia="宋体" w:cs="宋体"/>
          <w:sz w:val="28"/>
          <w:szCs w:val="28"/>
        </w:rPr>
        <w:t>×</w:t>
      </w:r>
      <w:r>
        <w:rPr>
          <w:rFonts w:hint="eastAsia" w:ascii="宋体" w:hAnsi="宋体" w:eastAsia="宋体" w:cs="宋体"/>
          <w:sz w:val="28"/>
          <w:szCs w:val="28"/>
          <w:lang w:val="en-US" w:eastAsia="zh-CN"/>
        </w:rPr>
        <w:t>38</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让学生明确：1.观察数字有什么特点？（有一个因数最接近整十整百）</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在计算时，都是接近整百，整千数，可以拆成整百数加几或者整百数减几。进行拆数，转化成乘法分配律的形式，从而简便计算。</w:t>
      </w:r>
    </w:p>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类型四：“省略</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99</w:t>
      </w:r>
      <w:r>
        <w:rPr>
          <w:rFonts w:hint="eastAsia" w:ascii="宋体" w:hAnsi="宋体" w:eastAsia="宋体" w:cs="宋体"/>
          <w:sz w:val="28"/>
          <w:szCs w:val="28"/>
        </w:rPr>
        <w:t>×</w:t>
      </w:r>
      <w:r>
        <w:rPr>
          <w:rFonts w:hint="eastAsia" w:ascii="宋体" w:hAnsi="宋体" w:eastAsia="宋体" w:cs="宋体"/>
          <w:sz w:val="28"/>
          <w:szCs w:val="28"/>
          <w:lang w:val="en-US" w:eastAsia="zh-CN"/>
        </w:rPr>
        <w:t>23+23    82</w:t>
      </w:r>
      <w:r>
        <w:rPr>
          <w:rFonts w:hint="eastAsia" w:ascii="宋体" w:hAnsi="宋体" w:eastAsia="宋体" w:cs="宋体"/>
          <w:sz w:val="28"/>
          <w:szCs w:val="28"/>
        </w:rPr>
        <w:t>×</w:t>
      </w:r>
      <w:r>
        <w:rPr>
          <w:rFonts w:hint="eastAsia" w:ascii="宋体" w:hAnsi="宋体" w:eastAsia="宋体" w:cs="宋体"/>
          <w:sz w:val="28"/>
          <w:szCs w:val="28"/>
          <w:lang w:val="en-US" w:eastAsia="zh-CN"/>
        </w:rPr>
        <w:t>101－82</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让学生明确：1.观察数字有什么特点？</w:t>
      </w:r>
    </w:p>
    <w:p>
      <w:pPr>
        <w:numPr>
          <w:ilvl w:val="0"/>
          <w:numId w:val="0"/>
        </w:numPr>
        <w:ind w:firstLine="1680" w:firstLineChars="600"/>
        <w:rPr>
          <w:rFonts w:hint="eastAsia" w:ascii="宋体" w:hAnsi="宋体" w:eastAsia="宋体" w:cs="宋体"/>
          <w:sz w:val="28"/>
          <w:szCs w:val="28"/>
          <w:lang w:eastAsia="zh-CN"/>
        </w:rPr>
      </w:pPr>
      <w:r>
        <w:rPr>
          <w:rFonts w:hint="eastAsia" w:ascii="宋体" w:hAnsi="宋体" w:eastAsia="宋体" w:cs="宋体"/>
          <w:sz w:val="28"/>
          <w:szCs w:val="28"/>
          <w:lang w:val="en-US" w:eastAsia="zh-CN"/>
        </w:rPr>
        <w:t>2.任何数和1相</w:t>
      </w:r>
      <w:r>
        <w:rPr>
          <w:rFonts w:hint="eastAsia" w:ascii="宋体" w:hAnsi="宋体" w:eastAsia="宋体" w:cs="宋体"/>
          <w:sz w:val="28"/>
          <w:szCs w:val="28"/>
        </w:rPr>
        <w:t>乘</w:t>
      </w:r>
      <w:r>
        <w:rPr>
          <w:rFonts w:hint="eastAsia" w:ascii="宋体" w:hAnsi="宋体" w:eastAsia="宋体" w:cs="宋体"/>
          <w:sz w:val="28"/>
          <w:szCs w:val="28"/>
          <w:lang w:eastAsia="zh-CN"/>
        </w:rPr>
        <w:t>，仍得原数。</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小结：用</w:t>
      </w:r>
      <w:r>
        <w:rPr>
          <w:rFonts w:hint="eastAsia" w:ascii="宋体" w:hAnsi="宋体" w:eastAsia="宋体" w:cs="宋体"/>
          <w:sz w:val="28"/>
          <w:szCs w:val="28"/>
        </w:rPr>
        <w:t>乘法分配律</w:t>
      </w:r>
      <w:r>
        <w:rPr>
          <w:rFonts w:hint="eastAsia" w:ascii="宋体" w:hAnsi="宋体" w:eastAsia="宋体" w:cs="宋体"/>
          <w:sz w:val="28"/>
          <w:szCs w:val="28"/>
          <w:lang w:eastAsia="zh-CN"/>
        </w:rPr>
        <w:t>做简便计算</w:t>
      </w:r>
      <w:r>
        <w:rPr>
          <w:rFonts w:hint="eastAsia" w:ascii="宋体" w:hAnsi="宋体" w:eastAsia="宋体" w:cs="宋体"/>
          <w:sz w:val="28"/>
          <w:szCs w:val="28"/>
          <w:lang w:val="en-US" w:eastAsia="zh-CN"/>
        </w:rPr>
        <w:t>时，既要看运算符号，又要看数字特点。</w:t>
      </w:r>
    </w:p>
    <w:p>
      <w:pPr>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、应用拓展，激活思维。</w:t>
      </w:r>
    </w:p>
    <w:p>
      <w:pPr>
        <w:rPr>
          <w:rFonts w:hint="eastAsia" w:ascii="宋体" w:hAnsi="宋体" w:eastAsia="宋体" w:cs="宋体"/>
          <w:sz w:val="28"/>
          <w:szCs w:val="28"/>
        </w:rPr>
      </w:pPr>
      <w:r>
        <w:rPr>
          <w:rFonts w:hint="eastAsia" w:ascii="宋体" w:hAnsi="宋体" w:eastAsia="宋体" w:cs="宋体"/>
          <w:sz w:val="28"/>
          <w:szCs w:val="28"/>
        </w:rPr>
        <w:t>1、学生自己出题自己做</w:t>
      </w:r>
      <w:r>
        <w:rPr>
          <w:rFonts w:hint="eastAsia" w:ascii="宋体" w:hAnsi="宋体" w:eastAsia="宋体" w:cs="宋体"/>
          <w:sz w:val="28"/>
          <w:szCs w:val="28"/>
          <w:lang w:eastAsia="zh-CN"/>
        </w:rPr>
        <w:t>或同桌互做</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师：</w:t>
      </w:r>
      <w:r>
        <w:rPr>
          <w:rFonts w:hint="eastAsia" w:ascii="宋体" w:hAnsi="宋体" w:eastAsia="宋体" w:cs="宋体"/>
          <w:sz w:val="28"/>
          <w:szCs w:val="28"/>
          <w:lang w:eastAsia="zh-CN"/>
        </w:rPr>
        <w:t>做</w:t>
      </w:r>
      <w:r>
        <w:rPr>
          <w:rFonts w:hint="eastAsia" w:ascii="宋体" w:hAnsi="宋体" w:eastAsia="宋体" w:cs="宋体"/>
          <w:sz w:val="28"/>
          <w:szCs w:val="28"/>
        </w:rPr>
        <w:t>了那么多的简便计算题，你还会出几道运用乘法分配律简便计算的题目吗？试一试设计不同的算式。</w:t>
      </w:r>
    </w:p>
    <w:p>
      <w:pPr>
        <w:rPr>
          <w:rFonts w:hint="eastAsia" w:ascii="宋体" w:hAnsi="宋体" w:eastAsia="宋体" w:cs="宋体"/>
          <w:sz w:val="28"/>
          <w:szCs w:val="28"/>
        </w:rPr>
      </w:pPr>
      <w:r>
        <w:rPr>
          <w:rFonts w:hint="eastAsia" w:ascii="宋体" w:hAnsi="宋体" w:eastAsia="宋体" w:cs="宋体"/>
          <w:sz w:val="28"/>
          <w:szCs w:val="28"/>
        </w:rPr>
        <w:t>2、应用拓展</w:t>
      </w:r>
    </w:p>
    <w:p>
      <w:pPr>
        <w:rPr>
          <w:rFonts w:hint="eastAsia" w:ascii="宋体" w:hAnsi="宋体" w:eastAsia="宋体" w:cs="宋体"/>
          <w:sz w:val="28"/>
          <w:szCs w:val="28"/>
        </w:rPr>
      </w:pPr>
      <w:r>
        <w:rPr>
          <w:rFonts w:hint="eastAsia" w:ascii="宋体" w:hAnsi="宋体" w:eastAsia="宋体" w:cs="宋体"/>
          <w:sz w:val="28"/>
          <w:szCs w:val="28"/>
        </w:rPr>
        <w:t>挑战题（简便计算）</w:t>
      </w:r>
    </w:p>
    <w:p>
      <w:pPr>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36</w:t>
      </w:r>
      <w:r>
        <w:rPr>
          <w:rFonts w:hint="eastAsia" w:ascii="宋体" w:hAnsi="宋体" w:eastAsia="宋体" w:cs="宋体"/>
          <w:sz w:val="28"/>
          <w:szCs w:val="28"/>
        </w:rPr>
        <w:t>×</w:t>
      </w:r>
      <w:r>
        <w:rPr>
          <w:rFonts w:hint="eastAsia" w:ascii="宋体" w:hAnsi="宋体" w:eastAsia="宋体" w:cs="宋体"/>
          <w:sz w:val="28"/>
          <w:szCs w:val="28"/>
          <w:lang w:val="en-US" w:eastAsia="zh-CN"/>
        </w:rPr>
        <w:t>56+73</w:t>
      </w:r>
      <w:r>
        <w:rPr>
          <w:rFonts w:hint="eastAsia" w:ascii="宋体" w:hAnsi="宋体" w:eastAsia="宋体" w:cs="宋体"/>
          <w:sz w:val="28"/>
          <w:szCs w:val="28"/>
        </w:rPr>
        <w:t>×</w:t>
      </w:r>
      <w:r>
        <w:rPr>
          <w:rFonts w:hint="eastAsia" w:ascii="宋体" w:hAnsi="宋体" w:eastAsia="宋体" w:cs="宋体"/>
          <w:sz w:val="28"/>
          <w:szCs w:val="28"/>
          <w:lang w:val="en-US" w:eastAsia="zh-CN"/>
        </w:rPr>
        <w:t>72－72</w:t>
      </w:r>
    </w:p>
    <w:p>
      <w:pPr>
        <w:ind w:firstLine="2240" w:firstLineChars="800"/>
        <w:rPr>
          <w:rFonts w:hint="eastAsia" w:ascii="宋体" w:hAnsi="宋体" w:eastAsia="宋体" w:cs="宋体"/>
          <w:sz w:val="28"/>
          <w:szCs w:val="28"/>
        </w:rPr>
      </w:pPr>
      <w:r>
        <w:rPr>
          <w:rFonts w:hint="eastAsia" w:ascii="宋体" w:hAnsi="宋体" w:eastAsia="宋体" w:cs="宋体"/>
          <w:sz w:val="28"/>
          <w:szCs w:val="28"/>
        </w:rPr>
        <w:t>999×18 -999 ×7-999</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五、课堂小结：</w:t>
      </w:r>
    </w:p>
    <w:p>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这节课你有什么收获？</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教学反思：</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节课是人教版小学四年级数学下册第三单元的《乘法分配律》的练习课。本课的教学内容是在学生已经学习掌握了乘法分配律，并能初步应用定律进行一些简算的基础上进行教学的。本节课的教学设计合理、教学重难点突出，教学目标明确。</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在教学新课后我发现学生出现错误的根本原因在于不理解算式的意义，仅仅停留在题目表面，先找相同因数，再套用公式，不能按照算理正确地思考简算过程。所以我认为，这节练习课应该从最朴素的算理——乘法的意义出发，抓住问题本质，才能对症下药。</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通过将乘法分配律常见题型进行归类，不同题型采用了不同的小妙招来解决，题目形式变化，解决方法也不同，但只要符合“把几个几加几个几合并成一共有几个几或把一共有几个几分成几个几加几个几。”的意义，紧扣每一步都相等，就能够借助乘法分配律进行简算。这样设计让学生对乘法分配律的常见题型有了系统的掌握。</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3、课堂练习的设计体现了层次性，学生在掌握的过程中由易到难，循序渐进。</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不足之处：</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1、学生的表达能力还需要进一步加强，学生说的能力和老师的培养是息息相关的，对于中下学生的培养要下更大的力度，让他们乐说、多说、善说，设计一些有意义、有趣的活动，激发他们的表达欲望。</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2、在设计错例辨析时，错例应该设计更全面一些。如学生还可能出现把25×（8+4）算成25×8×4等情况。</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3、另外，一节课的时间是有限的，因此这节课对一题多法的思路没有作设计，有待在后面的练习中渗透。</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通过这节课的教学，大部分学生对乘法分配律常见题型有了进一步掌握，但中下的学生还存在一定的困难。乘法分配律的练习实在是多种多样，变幻无穷，要想更好的掌握，关键还是要理解，需多练，做到“基础练习重点练，易错点练习对比练，难点练习要突破”。</w:t>
      </w:r>
    </w:p>
    <w:p>
      <w:pPr>
        <w:numPr>
          <w:ilvl w:val="0"/>
          <w:numId w:val="0"/>
        </w:numPr>
        <w:jc w:val="right"/>
        <w:rPr>
          <w:rFonts w:hint="eastAsia" w:ascii="宋体" w:hAnsi="宋体" w:eastAsia="宋体" w:cs="宋体"/>
          <w:sz w:val="28"/>
          <w:szCs w:val="28"/>
          <w:lang w:val="en-US" w:eastAsia="zh-CN"/>
        </w:rPr>
      </w:pPr>
    </w:p>
    <w:p>
      <w:pPr>
        <w:numPr>
          <w:ilvl w:val="0"/>
          <w:numId w:val="0"/>
        </w:num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2023年4月20日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1301D"/>
    <w:multiLevelType w:val="singleLevel"/>
    <w:tmpl w:val="98E1301D"/>
    <w:lvl w:ilvl="0" w:tentative="0">
      <w:start w:val="2"/>
      <w:numFmt w:val="decimal"/>
      <w:suff w:val="nothing"/>
      <w:lvlText w:val="%1、"/>
      <w:lvlJc w:val="left"/>
    </w:lvl>
  </w:abstractNum>
  <w:abstractNum w:abstractNumId="1">
    <w:nsid w:val="5469AF5F"/>
    <w:multiLevelType w:val="singleLevel"/>
    <w:tmpl w:val="5469AF5F"/>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VhNjA2YjVmYWI1YmJhZDg0YWM5MjhmMzBlZGZiMWUifQ=="/>
  </w:docVars>
  <w:rsids>
    <w:rsidRoot w:val="00B963FC"/>
    <w:rsid w:val="00007AB0"/>
    <w:rsid w:val="0001541B"/>
    <w:rsid w:val="0001611E"/>
    <w:rsid w:val="0002013A"/>
    <w:rsid w:val="00052156"/>
    <w:rsid w:val="00060D34"/>
    <w:rsid w:val="000916EC"/>
    <w:rsid w:val="00096275"/>
    <w:rsid w:val="000A5866"/>
    <w:rsid w:val="000A67F2"/>
    <w:rsid w:val="000A784C"/>
    <w:rsid w:val="000C4816"/>
    <w:rsid w:val="000D1DBF"/>
    <w:rsid w:val="000F79E7"/>
    <w:rsid w:val="0010414D"/>
    <w:rsid w:val="00117D71"/>
    <w:rsid w:val="00153A57"/>
    <w:rsid w:val="00160503"/>
    <w:rsid w:val="00160AC3"/>
    <w:rsid w:val="001617A5"/>
    <w:rsid w:val="0016539A"/>
    <w:rsid w:val="001763A1"/>
    <w:rsid w:val="001768A8"/>
    <w:rsid w:val="0019789B"/>
    <w:rsid w:val="001B2962"/>
    <w:rsid w:val="001C69E2"/>
    <w:rsid w:val="001E1EB7"/>
    <w:rsid w:val="001E22B8"/>
    <w:rsid w:val="001F022D"/>
    <w:rsid w:val="001F2FF7"/>
    <w:rsid w:val="00206940"/>
    <w:rsid w:val="00223B47"/>
    <w:rsid w:val="00230F2C"/>
    <w:rsid w:val="002554BA"/>
    <w:rsid w:val="00292E56"/>
    <w:rsid w:val="002938A9"/>
    <w:rsid w:val="002A53B8"/>
    <w:rsid w:val="002D25AC"/>
    <w:rsid w:val="00306207"/>
    <w:rsid w:val="00317BFA"/>
    <w:rsid w:val="0033697C"/>
    <w:rsid w:val="003407B1"/>
    <w:rsid w:val="00353CE3"/>
    <w:rsid w:val="003767C3"/>
    <w:rsid w:val="00384560"/>
    <w:rsid w:val="00392632"/>
    <w:rsid w:val="003A3442"/>
    <w:rsid w:val="003B0A37"/>
    <w:rsid w:val="003B269C"/>
    <w:rsid w:val="003D38FC"/>
    <w:rsid w:val="003E3C22"/>
    <w:rsid w:val="004463CE"/>
    <w:rsid w:val="00460D97"/>
    <w:rsid w:val="0047195D"/>
    <w:rsid w:val="0048017D"/>
    <w:rsid w:val="00497131"/>
    <w:rsid w:val="004A2BBA"/>
    <w:rsid w:val="004B2D92"/>
    <w:rsid w:val="004C6164"/>
    <w:rsid w:val="004D0E7C"/>
    <w:rsid w:val="004E0E7A"/>
    <w:rsid w:val="004E24DF"/>
    <w:rsid w:val="0051167D"/>
    <w:rsid w:val="00512ECD"/>
    <w:rsid w:val="005136F1"/>
    <w:rsid w:val="005170C8"/>
    <w:rsid w:val="005170D9"/>
    <w:rsid w:val="005414C6"/>
    <w:rsid w:val="00545009"/>
    <w:rsid w:val="00561F05"/>
    <w:rsid w:val="0056530A"/>
    <w:rsid w:val="00573790"/>
    <w:rsid w:val="00573E24"/>
    <w:rsid w:val="00593699"/>
    <w:rsid w:val="005B4176"/>
    <w:rsid w:val="005B4349"/>
    <w:rsid w:val="005C261F"/>
    <w:rsid w:val="005C49DB"/>
    <w:rsid w:val="005C7F4B"/>
    <w:rsid w:val="005E3BED"/>
    <w:rsid w:val="005F0A5E"/>
    <w:rsid w:val="00605031"/>
    <w:rsid w:val="00615AB5"/>
    <w:rsid w:val="006305FB"/>
    <w:rsid w:val="00654E11"/>
    <w:rsid w:val="00660EE3"/>
    <w:rsid w:val="00662D3C"/>
    <w:rsid w:val="00687110"/>
    <w:rsid w:val="006A0CDB"/>
    <w:rsid w:val="006A2CB5"/>
    <w:rsid w:val="006A3FDA"/>
    <w:rsid w:val="006A4FEE"/>
    <w:rsid w:val="006A56C1"/>
    <w:rsid w:val="006B6DCD"/>
    <w:rsid w:val="006C4150"/>
    <w:rsid w:val="006D7D45"/>
    <w:rsid w:val="006E0845"/>
    <w:rsid w:val="007107D7"/>
    <w:rsid w:val="00711BFC"/>
    <w:rsid w:val="00730D41"/>
    <w:rsid w:val="007350DE"/>
    <w:rsid w:val="007527E5"/>
    <w:rsid w:val="00763E6D"/>
    <w:rsid w:val="007841C4"/>
    <w:rsid w:val="0079752C"/>
    <w:rsid w:val="007A05F6"/>
    <w:rsid w:val="007A2C4A"/>
    <w:rsid w:val="007A5ADD"/>
    <w:rsid w:val="007D2E94"/>
    <w:rsid w:val="00803B1D"/>
    <w:rsid w:val="00811405"/>
    <w:rsid w:val="00813C80"/>
    <w:rsid w:val="008216DF"/>
    <w:rsid w:val="00831061"/>
    <w:rsid w:val="00866906"/>
    <w:rsid w:val="008934C4"/>
    <w:rsid w:val="008A2BB4"/>
    <w:rsid w:val="008A5893"/>
    <w:rsid w:val="008B1C9E"/>
    <w:rsid w:val="008D10DD"/>
    <w:rsid w:val="008F3EAB"/>
    <w:rsid w:val="009352CE"/>
    <w:rsid w:val="009378C0"/>
    <w:rsid w:val="00952EBA"/>
    <w:rsid w:val="00954BBB"/>
    <w:rsid w:val="00965A5B"/>
    <w:rsid w:val="0097390E"/>
    <w:rsid w:val="009A0BCF"/>
    <w:rsid w:val="009A3EBD"/>
    <w:rsid w:val="009B26F9"/>
    <w:rsid w:val="009B47CF"/>
    <w:rsid w:val="009B7499"/>
    <w:rsid w:val="009F258C"/>
    <w:rsid w:val="00A109F2"/>
    <w:rsid w:val="00A20DAF"/>
    <w:rsid w:val="00A25BC4"/>
    <w:rsid w:val="00A32C1C"/>
    <w:rsid w:val="00A42A6B"/>
    <w:rsid w:val="00A52C65"/>
    <w:rsid w:val="00A70496"/>
    <w:rsid w:val="00A90BBF"/>
    <w:rsid w:val="00A944A0"/>
    <w:rsid w:val="00AD00C7"/>
    <w:rsid w:val="00B047E1"/>
    <w:rsid w:val="00B0577F"/>
    <w:rsid w:val="00B4395B"/>
    <w:rsid w:val="00B8237F"/>
    <w:rsid w:val="00B829F6"/>
    <w:rsid w:val="00B85539"/>
    <w:rsid w:val="00B963FC"/>
    <w:rsid w:val="00B9707A"/>
    <w:rsid w:val="00BA0E99"/>
    <w:rsid w:val="00BC28E9"/>
    <w:rsid w:val="00BE0A12"/>
    <w:rsid w:val="00BF24A8"/>
    <w:rsid w:val="00BF40A5"/>
    <w:rsid w:val="00C27002"/>
    <w:rsid w:val="00C27751"/>
    <w:rsid w:val="00C513CB"/>
    <w:rsid w:val="00C52DE9"/>
    <w:rsid w:val="00C81933"/>
    <w:rsid w:val="00C858AC"/>
    <w:rsid w:val="00C92587"/>
    <w:rsid w:val="00CA2B6F"/>
    <w:rsid w:val="00CD6904"/>
    <w:rsid w:val="00CF4600"/>
    <w:rsid w:val="00D05F11"/>
    <w:rsid w:val="00D2591A"/>
    <w:rsid w:val="00D317F5"/>
    <w:rsid w:val="00D47B3F"/>
    <w:rsid w:val="00D55D67"/>
    <w:rsid w:val="00D82076"/>
    <w:rsid w:val="00D92AD6"/>
    <w:rsid w:val="00D963CE"/>
    <w:rsid w:val="00DA1393"/>
    <w:rsid w:val="00DA5C4D"/>
    <w:rsid w:val="00DB509E"/>
    <w:rsid w:val="00DD2467"/>
    <w:rsid w:val="00DF55E1"/>
    <w:rsid w:val="00E544CD"/>
    <w:rsid w:val="00E80405"/>
    <w:rsid w:val="00E92DC7"/>
    <w:rsid w:val="00EB45DB"/>
    <w:rsid w:val="00ED04A8"/>
    <w:rsid w:val="00F13F8E"/>
    <w:rsid w:val="00F31362"/>
    <w:rsid w:val="00F53177"/>
    <w:rsid w:val="00F65CC3"/>
    <w:rsid w:val="00F77D75"/>
    <w:rsid w:val="00F94B1F"/>
    <w:rsid w:val="00FA61F8"/>
    <w:rsid w:val="00FF1ED6"/>
    <w:rsid w:val="0F4328B3"/>
    <w:rsid w:val="18844542"/>
    <w:rsid w:val="18EC689D"/>
    <w:rsid w:val="219A2E40"/>
    <w:rsid w:val="252C032D"/>
    <w:rsid w:val="3DF962DC"/>
    <w:rsid w:val="5C1D6B4F"/>
    <w:rsid w:val="6416112F"/>
    <w:rsid w:val="7294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2014</Words>
  <Characters>2130</Characters>
  <Lines>8</Lines>
  <Paragraphs>2</Paragraphs>
  <TotalTime>7</TotalTime>
  <ScaleCrop>false</ScaleCrop>
  <LinksUpToDate>false</LinksUpToDate>
  <CharactersWithSpaces>2329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2023-04-18T03:12:00Z</dcterms:created>
  <dc:creator>Microsoft</dc:creator>
  <cp:lastModifiedBy>Administrator</cp:lastModifiedBy>
  <dcterms:modified xsi:type="dcterms:W3CDTF">2023-05-22T05:39:08Z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4BA1600D2DD84148B121E26F49FBE756_12</vt:lpwstr>
  </property>
</Properties>
</file>